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80" w:rsidRPr="00B215FE" w:rsidRDefault="00B215FE" w:rsidP="00B215FE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B215FE">
        <w:rPr>
          <w:rFonts w:ascii="IranNastaliq" w:hAnsi="IranNastaliq" w:cs="IranNastaliq"/>
          <w:sz w:val="28"/>
          <w:szCs w:val="28"/>
          <w:rtl/>
        </w:rPr>
        <w:t>موسسه آموزش عالی غیر دولتی و غیر انتفاعی شاهرود</w:t>
      </w:r>
    </w:p>
    <w:p w:rsidR="00B215FE" w:rsidRDefault="00B215FE">
      <w:r w:rsidRPr="00491C25">
        <w:rPr>
          <w:rFonts w:cs="B Titr" w:hint="cs"/>
          <w:sz w:val="28"/>
          <w:szCs w:val="28"/>
          <w:rtl/>
        </w:rPr>
        <w:t>چارت دروس کارشناسی ناپیوسته مهندسی حرفه ای کامپیوتر نرم افزار (ورودی 1400 به بعد)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1984"/>
        <w:gridCol w:w="993"/>
        <w:gridCol w:w="850"/>
        <w:gridCol w:w="851"/>
        <w:gridCol w:w="1984"/>
        <w:gridCol w:w="992"/>
        <w:gridCol w:w="1101"/>
      </w:tblGrid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ترم اول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ترم اول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51254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ریاضی گسسته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51253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آزمایشگاه طراحی واسط کاربری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51267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زبان تخصصی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51262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طراحی الگوریتم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51250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آمار و احتمالات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51251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142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ورزش 1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110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تاریخ تحلیلی صدر اسلام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107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51261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برنامه نویسی سیستمی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91C25">
              <w:rPr>
                <w:rFonts w:cs="B Titr" w:hint="cs"/>
                <w:sz w:val="10"/>
                <w:szCs w:val="10"/>
                <w:rtl/>
              </w:rPr>
              <w:t>51254 و همنیاز 51266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51252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آزمایشگاه زبان های برنامه نویسی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51266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کارگاه سیستم عامل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51260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آزمایشگاه پایگاه داده 2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51265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مهندسی اینترنت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51263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نصب و راه اندازی شبکه</w:t>
            </w:r>
          </w:p>
        </w:tc>
        <w:tc>
          <w:tcPr>
            <w:tcW w:w="993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51269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آزمایشگاه گرافیک و متحرک سازی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Default="00B215FE" w:rsidP="00B215FE">
            <w:pPr>
              <w:rPr>
                <w:rFonts w:asciiTheme="minorBidi" w:hAnsiTheme="minorBidi" w:cstheme="minorBidi"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</w:tcPr>
          <w:p w:rsidR="00B215FE" w:rsidRDefault="00B215FE" w:rsidP="00B215FE">
            <w:pPr>
              <w:rPr>
                <w:rFonts w:asciiTheme="minorBidi" w:hAnsiTheme="minorBidi" w:cstheme="minorBidi"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3" w:type="dxa"/>
          </w:tcPr>
          <w:p w:rsidR="00B215FE" w:rsidRDefault="00B215FE" w:rsidP="00B215FE">
            <w:pPr>
              <w:rPr>
                <w:rFonts w:asciiTheme="minorBidi" w:hAnsiTheme="minorBidi" w:cstheme="minorBidi"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B215FE" w:rsidRDefault="00B215FE" w:rsidP="00B215FE">
            <w:pPr>
              <w:rPr>
                <w:rFonts w:asciiTheme="minorBidi" w:hAnsiTheme="minorBidi" w:cstheme="minorBidi"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51264</w:t>
            </w:r>
          </w:p>
        </w:tc>
        <w:tc>
          <w:tcPr>
            <w:tcW w:w="19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بازی سازی</w:t>
            </w:r>
          </w:p>
        </w:tc>
        <w:tc>
          <w:tcPr>
            <w:tcW w:w="99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91C25" w:rsidTr="007C46EA">
        <w:tc>
          <w:tcPr>
            <w:tcW w:w="2805" w:type="dxa"/>
            <w:gridSpan w:val="2"/>
          </w:tcPr>
          <w:p w:rsidR="00491C25" w:rsidRPr="00491C25" w:rsidRDefault="00491C25" w:rsidP="00EA7056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جمع واحد </w:t>
            </w:r>
          </w:p>
        </w:tc>
        <w:tc>
          <w:tcPr>
            <w:tcW w:w="1843" w:type="dxa"/>
            <w:gridSpan w:val="2"/>
            <w:tcBorders>
              <w:right w:val="single" w:sz="24" w:space="0" w:color="auto"/>
            </w:tcBorders>
          </w:tcPr>
          <w:p w:rsidR="00491C25" w:rsidRPr="00491C25" w:rsidRDefault="00491C25" w:rsidP="00EA7056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>15</w:t>
            </w: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 واحد</w:t>
            </w:r>
          </w:p>
        </w:tc>
        <w:tc>
          <w:tcPr>
            <w:tcW w:w="2835" w:type="dxa"/>
            <w:gridSpan w:val="2"/>
            <w:tcBorders>
              <w:left w:val="single" w:sz="24" w:space="0" w:color="auto"/>
            </w:tcBorders>
          </w:tcPr>
          <w:p w:rsidR="00491C25" w:rsidRPr="00491C25" w:rsidRDefault="00491C25" w:rsidP="00EA7056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جمع واحد </w:t>
            </w:r>
          </w:p>
        </w:tc>
        <w:tc>
          <w:tcPr>
            <w:tcW w:w="2093" w:type="dxa"/>
            <w:gridSpan w:val="2"/>
          </w:tcPr>
          <w:p w:rsidR="00491C25" w:rsidRPr="00491C25" w:rsidRDefault="00491C25" w:rsidP="00EA7056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>20</w:t>
            </w: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 واحد</w:t>
            </w:r>
          </w:p>
        </w:tc>
      </w:tr>
    </w:tbl>
    <w:p w:rsidR="00B215FE" w:rsidRDefault="00B215FE" w:rsidP="00B215FE">
      <w:pPr>
        <w:rPr>
          <w:rFonts w:asciiTheme="minorBidi" w:hAnsiTheme="minorBidi" w:cstheme="minorBidi"/>
          <w:sz w:val="20"/>
          <w:szCs w:val="20"/>
          <w:vertAlign w:val="subscript"/>
          <w:rtl/>
        </w:rPr>
      </w:pPr>
    </w:p>
    <w:p w:rsidR="00B215FE" w:rsidRDefault="00B215FE" w:rsidP="00B215FE">
      <w:pPr>
        <w:rPr>
          <w:rFonts w:asciiTheme="minorBidi" w:hAnsiTheme="minorBidi" w:cstheme="minorBidi"/>
          <w:sz w:val="20"/>
          <w:szCs w:val="20"/>
          <w:vertAlign w:val="subscript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1701"/>
        <w:gridCol w:w="1069"/>
        <w:gridCol w:w="1197"/>
        <w:gridCol w:w="852"/>
        <w:gridCol w:w="1542"/>
        <w:gridCol w:w="1010"/>
        <w:gridCol w:w="1384"/>
      </w:tblGrid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  <w:r w:rsidRPr="00D879B6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ترم اول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ترم اول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D879B6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51271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اینترنت اشیاء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51255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توسعه نرم افزار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51258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51256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هوش مصنوعی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108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انقلاب اسلامی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51257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آزمایشگاه هوش مصنوعی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هم نیاز 51256 </w:t>
            </w: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51275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نظریه زبان ها و ماشین ها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51270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مباحث ویژه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51268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امنیت اطلاعات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51265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51258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مهندسی نرم افزار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51272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384" w:type="dxa"/>
          </w:tcPr>
          <w:p w:rsidR="00B215FE" w:rsidRPr="00491C25" w:rsidRDefault="00B215FE" w:rsidP="00E66F2D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491C25">
              <w:rPr>
                <w:rFonts w:cs="B Titr" w:hint="cs"/>
                <w:sz w:val="12"/>
                <w:szCs w:val="12"/>
                <w:rtl/>
              </w:rPr>
              <w:t>پس از گذراندن 50 واحد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51259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آزمایشگاه مهندسی نرم افزار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هم نیاز 51258</w:t>
            </w: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51273</w:t>
            </w: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پروژه</w:t>
            </w: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84" w:type="dxa"/>
          </w:tcPr>
          <w:p w:rsidR="00B215FE" w:rsidRPr="00491C25" w:rsidRDefault="00B215FE" w:rsidP="00E66F2D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491C25">
              <w:rPr>
                <w:rFonts w:cs="B Titr" w:hint="cs"/>
                <w:sz w:val="12"/>
                <w:szCs w:val="12"/>
                <w:rtl/>
              </w:rPr>
              <w:t>پس از گذراندن 50 واحد</w:t>
            </w: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127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215FE" w:rsidTr="00491C25">
        <w:tc>
          <w:tcPr>
            <w:tcW w:w="82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51274</w:t>
            </w:r>
          </w:p>
        </w:tc>
        <w:tc>
          <w:tcPr>
            <w:tcW w:w="1701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شبیه سازی</w:t>
            </w:r>
          </w:p>
        </w:tc>
        <w:tc>
          <w:tcPr>
            <w:tcW w:w="1069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D879B6">
              <w:rPr>
                <w:rFonts w:cs="B Titr" w:hint="cs"/>
                <w:sz w:val="14"/>
                <w:szCs w:val="14"/>
                <w:rtl/>
              </w:rPr>
              <w:t>51250</w:t>
            </w:r>
          </w:p>
        </w:tc>
        <w:tc>
          <w:tcPr>
            <w:tcW w:w="852" w:type="dxa"/>
            <w:tcBorders>
              <w:left w:val="single" w:sz="24" w:space="0" w:color="auto"/>
            </w:tcBorders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42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0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84" w:type="dxa"/>
          </w:tcPr>
          <w:p w:rsidR="00B215FE" w:rsidRPr="00D879B6" w:rsidRDefault="00B215FE" w:rsidP="00E66F2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91C25" w:rsidTr="0050659E">
        <w:tc>
          <w:tcPr>
            <w:tcW w:w="2522" w:type="dxa"/>
            <w:gridSpan w:val="2"/>
          </w:tcPr>
          <w:p w:rsidR="00491C25" w:rsidRPr="00491C25" w:rsidRDefault="00491C25" w:rsidP="00B215FE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جمع واحد </w:t>
            </w:r>
          </w:p>
        </w:tc>
        <w:tc>
          <w:tcPr>
            <w:tcW w:w="2266" w:type="dxa"/>
            <w:gridSpan w:val="2"/>
            <w:tcBorders>
              <w:right w:val="single" w:sz="24" w:space="0" w:color="auto"/>
            </w:tcBorders>
          </w:tcPr>
          <w:p w:rsidR="00491C25" w:rsidRPr="00491C25" w:rsidRDefault="00491C25" w:rsidP="00B215FE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>18 واحد</w:t>
            </w:r>
          </w:p>
        </w:tc>
        <w:tc>
          <w:tcPr>
            <w:tcW w:w="2394" w:type="dxa"/>
            <w:gridSpan w:val="2"/>
            <w:tcBorders>
              <w:left w:val="single" w:sz="24" w:space="0" w:color="auto"/>
            </w:tcBorders>
          </w:tcPr>
          <w:p w:rsidR="00491C25" w:rsidRPr="00491C25" w:rsidRDefault="00491C25" w:rsidP="00EA7056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جمع واحد </w:t>
            </w:r>
          </w:p>
        </w:tc>
        <w:tc>
          <w:tcPr>
            <w:tcW w:w="2394" w:type="dxa"/>
            <w:gridSpan w:val="2"/>
          </w:tcPr>
          <w:p w:rsidR="00491C25" w:rsidRPr="00491C25" w:rsidRDefault="00491C25" w:rsidP="00EA7056">
            <w:pPr>
              <w:rPr>
                <w:rFonts w:asciiTheme="minorBidi" w:hAnsiTheme="minorBidi" w:cs="B Titr"/>
                <w:sz w:val="30"/>
                <w:szCs w:val="30"/>
                <w:vertAlign w:val="subscript"/>
                <w:rtl/>
              </w:rPr>
            </w:pPr>
            <w:r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>15</w:t>
            </w:r>
            <w:r w:rsidRPr="00491C25">
              <w:rPr>
                <w:rFonts w:asciiTheme="minorBidi" w:hAnsiTheme="minorBidi" w:cs="B Titr" w:hint="cs"/>
                <w:sz w:val="30"/>
                <w:szCs w:val="30"/>
                <w:vertAlign w:val="subscript"/>
                <w:rtl/>
              </w:rPr>
              <w:t xml:space="preserve"> واحد</w:t>
            </w:r>
          </w:p>
        </w:tc>
      </w:tr>
    </w:tbl>
    <w:p w:rsidR="00B215FE" w:rsidRPr="00B215FE" w:rsidRDefault="00B215FE" w:rsidP="00B215FE">
      <w:pPr>
        <w:rPr>
          <w:rFonts w:asciiTheme="minorBidi" w:hAnsiTheme="minorBidi" w:cstheme="minorBidi"/>
          <w:sz w:val="20"/>
          <w:szCs w:val="20"/>
          <w:vertAlign w:val="subscript"/>
        </w:rPr>
      </w:pPr>
    </w:p>
    <w:sectPr w:rsidR="00B215FE" w:rsidRPr="00B215FE" w:rsidSect="00B215FE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4057F"/>
    <w:rsid w:val="002F7880"/>
    <w:rsid w:val="00491C25"/>
    <w:rsid w:val="004F63C6"/>
    <w:rsid w:val="0088077A"/>
    <w:rsid w:val="00B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7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7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8882-8FAC-4372-BA82-6D14ECE6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abbasi</cp:lastModifiedBy>
  <cp:revision>4</cp:revision>
  <cp:lastPrinted>2022-05-02T05:27:00Z</cp:lastPrinted>
  <dcterms:created xsi:type="dcterms:W3CDTF">2022-04-28T08:25:00Z</dcterms:created>
  <dcterms:modified xsi:type="dcterms:W3CDTF">2022-05-02T05:27:00Z</dcterms:modified>
</cp:coreProperties>
</file>